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鞍山师范学院学生社团指导教师登记表</w:t>
      </w:r>
    </w:p>
    <w:p>
      <w:pPr>
        <w:ind w:firstLine="4939" w:firstLineChars="205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登记时间：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年    月    日</w:t>
      </w:r>
    </w:p>
    <w:tbl>
      <w:tblPr>
        <w:tblStyle w:val="2"/>
        <w:tblW w:w="9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4"/>
        <w:gridCol w:w="839"/>
        <w:gridCol w:w="944"/>
        <w:gridCol w:w="1441"/>
        <w:gridCol w:w="911"/>
        <w:gridCol w:w="1379"/>
        <w:gridCol w:w="1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指导社团名称</w:t>
            </w:r>
          </w:p>
        </w:tc>
        <w:tc>
          <w:tcPr>
            <w:tcW w:w="55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指导教师姓名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  别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  龄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  族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籍  贯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  务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所在学院（部门）</w:t>
            </w:r>
          </w:p>
        </w:tc>
        <w:tc>
          <w:tcPr>
            <w:tcW w:w="6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业务指导单位意见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40" w:firstLineChars="11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（盖章）：</w:t>
            </w:r>
          </w:p>
          <w:p>
            <w:pPr>
              <w:ind w:firstLine="2880" w:firstLineChars="1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意见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0" w:firstLineChars="15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（盖章）：</w:t>
            </w:r>
          </w:p>
          <w:p>
            <w:pPr>
              <w:ind w:firstLine="2880" w:firstLineChars="1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党委学生工作部意见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0" w:firstLineChars="15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（盖章）：</w:t>
            </w:r>
          </w:p>
          <w:p>
            <w:pPr>
              <w:ind w:firstLine="2880" w:firstLineChars="1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Cs w:val="13"/>
        </w:rPr>
        <w:t>注：此表一式一份，由校团委备案。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2FhOGViOWI5NWRjNzgzMGNkZThhYWFhNTExODUifQ=="/>
  </w:docVars>
  <w:rsids>
    <w:rsidRoot w:val="1629043D"/>
    <w:rsid w:val="162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2023-11-03T10:54:00Z</dcterms:created>
  <dc:creator>congxin</dc:creator>
  <cp:lastModifiedBy>congxin</cp:lastModifiedBy>
  <dcterms:modified xsi:type="dcterms:W3CDTF">2023-11-03T10:57:35Z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12F892BEBAA540CAB5801B1657BFCAF7_11</vt:lpwstr>
  </property>
</Properties>
</file>